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НЧ"Димчо Дебелянов-1960  ви предлагаме</w:t>
      </w:r>
      <w:r w:rsidRPr="0053190F">
        <w:rPr>
          <w:rFonts w:ascii="Times New Roman" w:hAnsi="Times New Roman" w:cs="Times New Roman"/>
          <w:b/>
          <w:sz w:val="28"/>
          <w:szCs w:val="28"/>
        </w:rPr>
        <w:t xml:space="preserve"> интервю с</w:t>
      </w:r>
    </w:p>
    <w:p w:rsidR="009444A6" w:rsidRDefault="009444A6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CE" w:rsidRPr="0053190F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7B1" w:rsidRDefault="009444A6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Паола Колева-преподавател в 31СУЧЕМ“Иван Вазов“, член на УС на фондация „Слънчеви пътеки“</w:t>
      </w:r>
    </w:p>
    <w:p w:rsidR="005F1D33" w:rsidRPr="005F1D33" w:rsidRDefault="005F1D33" w:rsidP="005F1D33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1D33" w:rsidRPr="005F1D33" w:rsidRDefault="009444A6" w:rsidP="005F1D3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 </w:t>
      </w:r>
      <w:r w:rsidR="005F1D33" w:rsidRPr="005F1D33">
        <w:rPr>
          <w:rFonts w:ascii="Times New Roman" w:hAnsi="Times New Roman" w:cs="Times New Roman"/>
          <w:b/>
          <w:sz w:val="28"/>
          <w:szCs w:val="28"/>
        </w:rPr>
        <w:t>госпожо Колева, как възприемате проекта “Променяме света“ към СП “Социални иновации“ на фондация „Слънчеви пътеки“, чийто партньор е 59-то ОУ „Васил Левски“  и НЧ“Димчо Дебелянов</w:t>
      </w:r>
      <w:r w:rsidR="005F1D33" w:rsidRPr="005F1D33">
        <w:rPr>
          <w:rFonts w:ascii="Times New Roman" w:hAnsi="Times New Roman" w:cs="Times New Roman"/>
          <w:b/>
          <w:sz w:val="28"/>
          <w:szCs w:val="28"/>
          <w:lang w:val="en-US"/>
        </w:rPr>
        <w:t>-1960</w:t>
      </w:r>
      <w:r w:rsidR="005F1D33" w:rsidRPr="005F1D33">
        <w:rPr>
          <w:rFonts w:ascii="Times New Roman" w:hAnsi="Times New Roman" w:cs="Times New Roman"/>
          <w:b/>
          <w:sz w:val="28"/>
          <w:szCs w:val="28"/>
        </w:rPr>
        <w:t>“?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Проектът ,,Променяме света“ е начин да накараме децата да възприемат добродетелта като специално умение и белег на характера, за да се отнасяш по специален начин към добротворството, да ги научим, че правенето на добро е акт, който не струва нищо, но оставя дълбоки следи в човешката душа- променя я и прави света различен.  А промяната тръгва от теб самия,  да </w:t>
      </w:r>
      <w:r w:rsidRPr="005F1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промениш света  - зависи от гледната точка на всеки човек</w:t>
      </w:r>
      <w:r w:rsidRPr="005F1D33">
        <w:rPr>
          <w:rFonts w:ascii="Times New Roman" w:hAnsi="Times New Roman" w:cs="Times New Roman"/>
          <w:sz w:val="28"/>
          <w:szCs w:val="28"/>
        </w:rPr>
        <w:t xml:space="preserve"> и се предава на хората по един вълшебен начин, намирайки пътищата към сърцето.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Светът,  в който живеем може да бъде променен, за да се превърне в красиво и уютно място, защото той е наш дом и убежище.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D33" w:rsidRPr="00944C6F" w:rsidRDefault="005F1D33" w:rsidP="00944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6F">
        <w:rPr>
          <w:rFonts w:ascii="Times New Roman" w:hAnsi="Times New Roman" w:cs="Times New Roman"/>
          <w:b/>
          <w:sz w:val="28"/>
          <w:szCs w:val="28"/>
        </w:rPr>
        <w:t>Фондацията   участва през 2021г.  в още един успешен проект  „Дървото на доброто“. Как  учениците   приемат добротата като норма на изява и успяват да я приложат в сферата на изкуството и културата?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color w:val="3A3637"/>
          <w:sz w:val="28"/>
          <w:szCs w:val="28"/>
          <w:shd w:val="clear" w:color="auto" w:fill="FFFFFF"/>
        </w:rPr>
        <w:lastRenderedPageBreak/>
        <w:t xml:space="preserve">В света и съвременния начин на живот отвсякъде ни залива агресия, ненавист, расова омраза, безразличие и цинизъм. 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color w:val="3A3637"/>
          <w:sz w:val="28"/>
          <w:szCs w:val="28"/>
          <w:shd w:val="clear" w:color="auto" w:fill="FFFFFF"/>
        </w:rPr>
        <w:t>Но хиляди, или може би милиони, анонимни рицари на доброто по целия свят извършват своя малък подвиг на милосърдие и съпричастност към непознатия, към нуждаещия се, към по-слабия. Аз съм сигурна, че точно те променят целия порядък на Вселената. И че тяхното пренебрежимо дребно делнично добро, както ефекта на пеперудата резонира някъде в другия край на света. На това искаме да научим подрастващите. Децата имат своя собствена гледна точка, през която пречупват света и отразяват това в изкуството, защото то е огледало на душата. Децата винаги рисуват света красив и пъстър... Това е така, защото в техните очи той е такъв...  Задачата на нас- възрастните е да им помогнем.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D33" w:rsidRPr="00944C6F" w:rsidRDefault="005F1D33" w:rsidP="00944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6F">
        <w:rPr>
          <w:rFonts w:ascii="Times New Roman" w:hAnsi="Times New Roman" w:cs="Times New Roman"/>
          <w:b/>
          <w:sz w:val="28"/>
          <w:szCs w:val="28"/>
        </w:rPr>
        <w:t>М</w:t>
      </w:r>
      <w:r w:rsidR="00C72FCF">
        <w:rPr>
          <w:rFonts w:ascii="Times New Roman" w:hAnsi="Times New Roman" w:cs="Times New Roman"/>
          <w:b/>
          <w:sz w:val="28"/>
          <w:szCs w:val="28"/>
        </w:rPr>
        <w:t>ожем ли днес да променим  света</w:t>
      </w:r>
      <w:bookmarkStart w:id="0" w:name="_GoBack"/>
      <w:bookmarkEnd w:id="0"/>
      <w:r w:rsidRPr="00944C6F">
        <w:rPr>
          <w:rFonts w:ascii="Times New Roman" w:hAnsi="Times New Roman" w:cs="Times New Roman"/>
          <w:b/>
          <w:sz w:val="28"/>
          <w:szCs w:val="28"/>
        </w:rPr>
        <w:t>, да отворим път за едно по-добро бъдеще?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1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Повечето хора са скептично настроени относно въпроса да промениш света. Избират  асфалтирания път, по който минават всички, вместо прашната пътека, по която се движат единици с цел да я направят нещо различно. Насочват се към общоприетото, към шаблона,  вместо те самите да нарисуват нещо ново. 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Да дариш нещо, но то да е от сърце, да помогнеш (да дадеш) без да очакваш нещо в замяна - то рано или късно идва, защото всичко се връща. Нима малките неща не променят света? </w:t>
      </w:r>
      <w:r w:rsidRPr="005F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Искрено вярвам, че у всеки е заложен талант, дарба и потенциал, който трябва да бъде открит и развиван. Тези таланти карат човек да се чувства истински щастлив и пълноценен в живота си. Това е Божественото помазване, което всеки носи от Твореца.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33" w:rsidRPr="00944C6F" w:rsidRDefault="005F1D33" w:rsidP="00944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6F">
        <w:rPr>
          <w:rFonts w:ascii="Times New Roman" w:hAnsi="Times New Roman" w:cs="Times New Roman"/>
          <w:b/>
          <w:sz w:val="28"/>
          <w:szCs w:val="28"/>
        </w:rPr>
        <w:t>С кои инициативи на учениците си се гордеете и открито ги поощрявате?</w:t>
      </w:r>
    </w:p>
    <w:p w:rsidR="005F1D33" w:rsidRPr="005F1D33" w:rsidRDefault="005F1D33" w:rsidP="005F1D33">
      <w:pPr>
        <w:shd w:val="clear" w:color="auto" w:fill="FFFFFF"/>
        <w:spacing w:after="375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Гордея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се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всичко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което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постигнало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всяко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дете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изявявайки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себе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си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защото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това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победа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делничната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битка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трудностите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proofErr w:type="gram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Всяка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lastRenderedPageBreak/>
        <w:t>рисунка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написано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съчинение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красива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апликация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декламирано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>стихотворение</w:t>
      </w:r>
      <w:proofErr w:type="spellEnd"/>
      <w:r w:rsidRPr="005F1D3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... </w:t>
      </w:r>
      <w:r w:rsidRPr="005F1D33">
        <w:rPr>
          <w:rFonts w:ascii="Times New Roman" w:eastAsia="Arial Unicode MS" w:hAnsi="Times New Roman" w:cs="Times New Roman"/>
          <w:sz w:val="28"/>
          <w:szCs w:val="28"/>
        </w:rPr>
        <w:t xml:space="preserve">  Децата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имат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нужда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насока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окуражаване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някой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им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каже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„ 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Всичко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 xml:space="preserve"> е 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възможно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за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този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който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вярва</w:t>
      </w:r>
      <w:proofErr w:type="spellEnd"/>
      <w:r w:rsidRPr="005F1D3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.</w:t>
      </w:r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Тогава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нещата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започват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наистина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случват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Радостта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смисълът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живота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идват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Те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изпълват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цялото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ежедневие</w:t>
      </w:r>
      <w:proofErr w:type="spellEnd"/>
      <w:proofErr w:type="gram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ние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ставаме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просвет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</w:rPr>
        <w:t>л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ени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Усещаме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живота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различен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начин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разгръщаме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най-дълбоките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си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умения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потенциал</w:t>
      </w:r>
      <w:proofErr w:type="spellEnd"/>
      <w:r w:rsidRPr="005F1D3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1D33" w:rsidRPr="005F1D33" w:rsidRDefault="005F1D33" w:rsidP="005F1D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33">
        <w:rPr>
          <w:rFonts w:ascii="Times New Roman" w:hAnsi="Times New Roman" w:cs="Times New Roman"/>
          <w:b/>
          <w:sz w:val="28"/>
          <w:szCs w:val="28"/>
        </w:rPr>
        <w:t>Пожелайте нещо на партньорите и на колегите си...</w:t>
      </w:r>
    </w:p>
    <w:p w:rsidR="005F1D33" w:rsidRPr="005F1D33" w:rsidRDefault="005F1D33" w:rsidP="005F1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бъдат  щастливи. Тогава хората ще се обичат повече. </w:t>
      </w:r>
      <w:r w:rsidRPr="005F1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33">
        <w:rPr>
          <w:rFonts w:ascii="Times New Roman" w:hAnsi="Times New Roman" w:cs="Times New Roman"/>
          <w:b/>
          <w:sz w:val="28"/>
          <w:szCs w:val="28"/>
        </w:rPr>
        <w:t>от Миглена Иванова</w:t>
      </w:r>
    </w:p>
    <w:p w:rsidR="005F1D33" w:rsidRPr="005F1D33" w:rsidRDefault="005F1D33" w:rsidP="005F1D3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FCF" w:rsidRDefault="00C72FCF" w:rsidP="00944C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33" w:rsidRDefault="005F1D33" w:rsidP="00944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33">
        <w:rPr>
          <w:rFonts w:ascii="Times New Roman" w:hAnsi="Times New Roman" w:cs="Times New Roman"/>
          <w:b/>
          <w:sz w:val="28"/>
          <w:szCs w:val="28"/>
        </w:rPr>
        <w:t xml:space="preserve">Кратка визитка </w:t>
      </w:r>
    </w:p>
    <w:p w:rsidR="009444A6" w:rsidRPr="00873FB1" w:rsidRDefault="009444A6" w:rsidP="009444A6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b/>
          <w:spacing w:val="-6"/>
          <w:kern w:val="2"/>
          <w:sz w:val="28"/>
          <w:szCs w:val="28"/>
          <w:lang w:eastAsia="hi-IN" w:bidi="hi-IN"/>
        </w:rPr>
        <w:t>Паола Колева Върбанчовска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Старши учител начален етап, специализация по руски език, магистър по начална педагогика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 xml:space="preserve">  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Преподава в 31 СУЧЕМ“Иван Вазов“- София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Обучение на деца от 6 до 10 годишна възраст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Базов учител към СУ “Св.св.Климент Охридски“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 xml:space="preserve">Подготовка на студенти профил 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„Начална и предучилищна педагогика“ за държавни изпити и практическа работа с ученици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Създаване на сборници и учебни материали по БЕЛ и математика като автор към изд.“Скорпио“, РААБЕ и „Религия“ и др.</w:t>
      </w:r>
    </w:p>
    <w:p w:rsidR="009444A6" w:rsidRPr="009444A6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</w:pPr>
    </w:p>
    <w:p w:rsidR="009444A6" w:rsidRPr="00DE76F2" w:rsidRDefault="009444A6" w:rsidP="009444A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spacing w:val="-6"/>
          <w:kern w:val="2"/>
          <w:sz w:val="28"/>
          <w:szCs w:val="28"/>
          <w:lang w:eastAsia="hi-IN" w:bidi="hi-IN"/>
        </w:rPr>
      </w:pPr>
      <w:r w:rsidRPr="009444A6">
        <w:rPr>
          <w:rFonts w:ascii="Times New Roman" w:eastAsia="SimSun" w:hAnsi="Times New Roman" w:cs="Times New Roman"/>
          <w:spacing w:val="-6"/>
          <w:kern w:val="2"/>
          <w:sz w:val="28"/>
          <w:szCs w:val="28"/>
          <w:lang w:eastAsia="hi-IN" w:bidi="hi-IN"/>
        </w:rPr>
        <w:t>Работа по десетки европейски проекти</w:t>
      </w: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823"/>
      </w:tblGrid>
      <w:tr w:rsidR="009444A6" w:rsidRPr="00DE76F2" w:rsidTr="00057EFA">
        <w:tc>
          <w:tcPr>
            <w:tcW w:w="2552" w:type="dxa"/>
            <w:vMerge w:val="restart"/>
          </w:tcPr>
          <w:p w:rsidR="009444A6" w:rsidRPr="00DE76F2" w:rsidRDefault="009444A6" w:rsidP="00057EFA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both"/>
              <w:rPr>
                <w:rFonts w:ascii="Times New Roman" w:eastAsia="SimSun" w:hAnsi="Times New Roman" w:cs="Times New Roman"/>
                <w:color w:val="0E4194"/>
                <w:spacing w:val="-6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823" w:type="dxa"/>
          </w:tcPr>
          <w:p w:rsidR="009444A6" w:rsidRPr="00DE76F2" w:rsidRDefault="009444A6" w:rsidP="00057EFA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E4194"/>
                <w:spacing w:val="-6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444A6" w:rsidRDefault="009444A6" w:rsidP="005F1D3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A6" w:rsidRDefault="009444A6" w:rsidP="005F1D3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A6" w:rsidRDefault="009444A6" w:rsidP="005F1D3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A6" w:rsidRDefault="009444A6" w:rsidP="005F1D3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A6" w:rsidRPr="005F1D33" w:rsidRDefault="009444A6" w:rsidP="005F1D3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56"/>
      </w:tblGrid>
      <w:tr w:rsidR="005F1D33" w:rsidRPr="005F1D33" w:rsidTr="00057EFA">
        <w:trPr>
          <w:trHeight w:val="340"/>
        </w:trPr>
        <w:tc>
          <w:tcPr>
            <w:tcW w:w="3119" w:type="dxa"/>
            <w:vAlign w:val="center"/>
            <w:hideMark/>
          </w:tcPr>
          <w:p w:rsidR="005F1D33" w:rsidRPr="005F1D33" w:rsidRDefault="005F1D33" w:rsidP="009444A6">
            <w:pPr>
              <w:rPr>
                <w:rFonts w:ascii="Times New Roman" w:eastAsia="SimSun" w:hAnsi="Times New Roman" w:cs="Times New Roman"/>
                <w:color w:val="0E4194"/>
                <w:spacing w:val="-6"/>
                <w:kern w:val="2"/>
                <w:sz w:val="28"/>
                <w:szCs w:val="28"/>
                <w:lang w:eastAsia="hi-IN" w:bidi="hi-IN"/>
              </w:rPr>
            </w:pPr>
            <w:r w:rsidRPr="005F1D33">
              <w:rPr>
                <w:rFonts w:ascii="Times New Roman" w:eastAsia="SimSun" w:hAnsi="Times New Roman" w:cs="Times New Roman"/>
                <w:color w:val="FF0000"/>
                <w:spacing w:val="-6"/>
                <w:kern w:val="2"/>
                <w:sz w:val="28"/>
                <w:szCs w:val="28"/>
                <w:lang w:eastAsia="hi-IN" w:bidi="hi-IN"/>
              </w:rPr>
              <w:tab/>
            </w:r>
            <w:r w:rsidRPr="005F1D33">
              <w:rPr>
                <w:rFonts w:ascii="Times New Roman" w:eastAsia="SimSun" w:hAnsi="Times New Roman" w:cs="Times New Roman"/>
                <w:color w:val="FF0000"/>
                <w:spacing w:val="-6"/>
                <w:kern w:val="2"/>
                <w:sz w:val="28"/>
                <w:szCs w:val="28"/>
                <w:lang w:eastAsia="hi-IN" w:bidi="hi-IN"/>
              </w:rPr>
              <w:tab/>
            </w:r>
            <w:r w:rsidRPr="005F1D33">
              <w:rPr>
                <w:rFonts w:ascii="Times New Roman" w:eastAsia="SimSun" w:hAnsi="Times New Roman" w:cs="Times New Roman"/>
                <w:color w:val="FF0000"/>
                <w:spacing w:val="-6"/>
                <w:kern w:val="2"/>
                <w:sz w:val="28"/>
                <w:szCs w:val="28"/>
                <w:lang w:eastAsia="hi-IN" w:bidi="hi-IN"/>
              </w:rPr>
              <w:tab/>
            </w:r>
            <w:r w:rsidRPr="005F1D33">
              <w:rPr>
                <w:rFonts w:ascii="Times New Roman" w:eastAsia="SimSun" w:hAnsi="Times New Roman" w:cs="Times New Roman"/>
                <w:spacing w:val="-6"/>
                <w:kern w:val="2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7256" w:type="dxa"/>
            <w:vAlign w:val="bottom"/>
          </w:tcPr>
          <w:p w:rsidR="005F1D33" w:rsidRPr="005F1D33" w:rsidRDefault="005F1D33" w:rsidP="005F1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F3A38"/>
                <w:spacing w:val="-6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F1D33" w:rsidRPr="005F1D33" w:rsidRDefault="005F1D33" w:rsidP="005F1D3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3F3A38"/>
          <w:spacing w:val="-6"/>
          <w:kern w:val="2"/>
          <w:sz w:val="28"/>
          <w:szCs w:val="28"/>
          <w:lang w:val="en-US" w:eastAsia="hi-IN" w:bidi="hi-IN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815"/>
      </w:tblGrid>
      <w:tr w:rsidR="005F1D33" w:rsidRPr="005F1D33" w:rsidTr="009444A6">
        <w:trPr>
          <w:trHeight w:val="170"/>
        </w:trPr>
        <w:tc>
          <w:tcPr>
            <w:tcW w:w="1560" w:type="dxa"/>
          </w:tcPr>
          <w:p w:rsidR="005F1D33" w:rsidRPr="005F1D33" w:rsidRDefault="005F1D33" w:rsidP="005F1D33">
            <w:pPr>
              <w:widowControl w:val="0"/>
              <w:suppressLineNumbers/>
              <w:suppressAutoHyphens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815" w:type="dxa"/>
            <w:vAlign w:val="bottom"/>
          </w:tcPr>
          <w:p w:rsidR="005F1D33" w:rsidRPr="005F1D33" w:rsidRDefault="005F1D33" w:rsidP="005F1D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402C24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F1D33" w:rsidRPr="005F1D33" w:rsidRDefault="005F1D33" w:rsidP="005F1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9C" w:rsidRPr="005F1D33" w:rsidRDefault="00E50D9C" w:rsidP="00DE27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D9C" w:rsidRPr="005F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71" w:rsidRDefault="00AB7771" w:rsidP="008E2C13">
      <w:pPr>
        <w:spacing w:after="0" w:line="240" w:lineRule="auto"/>
      </w:pPr>
      <w:r>
        <w:separator/>
      </w:r>
    </w:p>
  </w:endnote>
  <w:endnote w:type="continuationSeparator" w:id="0">
    <w:p w:rsidR="00AB7771" w:rsidRDefault="00AB7771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71" w:rsidRDefault="00AB7771" w:rsidP="008E2C13">
      <w:pPr>
        <w:spacing w:after="0" w:line="240" w:lineRule="auto"/>
      </w:pPr>
      <w:r>
        <w:separator/>
      </w:r>
    </w:p>
  </w:footnote>
  <w:footnote w:type="continuationSeparator" w:id="0">
    <w:p w:rsidR="00AB7771" w:rsidRDefault="00AB7771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35201B"/>
    <w:rsid w:val="00382C35"/>
    <w:rsid w:val="003858A8"/>
    <w:rsid w:val="003C0DD8"/>
    <w:rsid w:val="00400B78"/>
    <w:rsid w:val="00463564"/>
    <w:rsid w:val="00493697"/>
    <w:rsid w:val="00495FC7"/>
    <w:rsid w:val="004C0CF4"/>
    <w:rsid w:val="00504F93"/>
    <w:rsid w:val="0053190F"/>
    <w:rsid w:val="00573699"/>
    <w:rsid w:val="005D47BB"/>
    <w:rsid w:val="005F1D33"/>
    <w:rsid w:val="0060501A"/>
    <w:rsid w:val="006A77B8"/>
    <w:rsid w:val="007032C7"/>
    <w:rsid w:val="00742989"/>
    <w:rsid w:val="00757FDC"/>
    <w:rsid w:val="007B7D16"/>
    <w:rsid w:val="007E48E4"/>
    <w:rsid w:val="007F18D9"/>
    <w:rsid w:val="008747B1"/>
    <w:rsid w:val="008E2C13"/>
    <w:rsid w:val="008F7EEE"/>
    <w:rsid w:val="00904249"/>
    <w:rsid w:val="00907F26"/>
    <w:rsid w:val="009444A6"/>
    <w:rsid w:val="00944C6F"/>
    <w:rsid w:val="009973E5"/>
    <w:rsid w:val="00A62FE9"/>
    <w:rsid w:val="00AA281F"/>
    <w:rsid w:val="00AB3E96"/>
    <w:rsid w:val="00AB7771"/>
    <w:rsid w:val="00AD4A49"/>
    <w:rsid w:val="00B54ED1"/>
    <w:rsid w:val="00B733A3"/>
    <w:rsid w:val="00BF271A"/>
    <w:rsid w:val="00BF3BC0"/>
    <w:rsid w:val="00C36508"/>
    <w:rsid w:val="00C72FCF"/>
    <w:rsid w:val="00CA1EC8"/>
    <w:rsid w:val="00D54C2F"/>
    <w:rsid w:val="00D64E1F"/>
    <w:rsid w:val="00D662BF"/>
    <w:rsid w:val="00DA402D"/>
    <w:rsid w:val="00DD09BD"/>
    <w:rsid w:val="00DD1363"/>
    <w:rsid w:val="00DE2767"/>
    <w:rsid w:val="00E11CEB"/>
    <w:rsid w:val="00E26430"/>
    <w:rsid w:val="00E50D9C"/>
    <w:rsid w:val="00F03738"/>
    <w:rsid w:val="00F83E94"/>
    <w:rsid w:val="00FE4AC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2023-11-08T14:52:00Z</dcterms:created>
  <dcterms:modified xsi:type="dcterms:W3CDTF">2023-11-08T15:17:00Z</dcterms:modified>
</cp:coreProperties>
</file>