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E9" w:rsidRDefault="00400B78" w:rsidP="00B733A3">
      <w:pPr>
        <w:shd w:val="clear" w:color="auto" w:fill="FFFFFF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bookmarkStart w:id="0" w:name="_GoBack"/>
      <w:bookmarkEnd w:id="0"/>
      <w:r>
        <w:rPr>
          <w:noProof/>
          <w:lang w:eastAsia="bg-BG"/>
        </w:rPr>
        <w:t xml:space="preserve">             </w:t>
      </w:r>
    </w:p>
    <w:p w:rsidR="00DD1363" w:rsidRDefault="00DD1363" w:rsidP="00E11CEB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</w:pPr>
    </w:p>
    <w:p w:rsidR="00403E62" w:rsidRDefault="00403E62" w:rsidP="00E11CEB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</w:pPr>
    </w:p>
    <w:p w:rsidR="00403E62" w:rsidRPr="00E11CEB" w:rsidRDefault="00403E62" w:rsidP="00E11CEB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</w:pPr>
    </w:p>
    <w:p w:rsidR="00E959BB" w:rsidRDefault="00E959BB" w:rsidP="00E959BB">
      <w:pPr>
        <w:ind w:left="2832" w:firstLine="708"/>
        <w:jc w:val="both"/>
        <w:rPr>
          <w:rStyle w:val="fontstyle11"/>
          <w:rFonts w:ascii="Times New Roman" w:hAnsi="Times New Roman" w:cs="Times New Roman"/>
          <w:sz w:val="36"/>
          <w:szCs w:val="36"/>
          <w:lang w:val="en-US"/>
        </w:rPr>
      </w:pPr>
      <w:r w:rsidRPr="003313D8">
        <w:rPr>
          <w:rStyle w:val="fontstyle11"/>
          <w:rFonts w:ascii="Times New Roman" w:hAnsi="Times New Roman" w:cs="Times New Roman"/>
          <w:sz w:val="36"/>
          <w:szCs w:val="36"/>
        </w:rPr>
        <w:t>П</w:t>
      </w:r>
      <w:r>
        <w:rPr>
          <w:rStyle w:val="fontstyle11"/>
          <w:rFonts w:ascii="Times New Roman" w:hAnsi="Times New Roman" w:cs="Times New Roman"/>
          <w:sz w:val="36"/>
          <w:szCs w:val="36"/>
        </w:rPr>
        <w:t xml:space="preserve"> </w:t>
      </w:r>
      <w:r w:rsidRPr="003313D8">
        <w:rPr>
          <w:rStyle w:val="fontstyle11"/>
          <w:rFonts w:ascii="Times New Roman" w:hAnsi="Times New Roman" w:cs="Times New Roman"/>
          <w:sz w:val="36"/>
          <w:szCs w:val="36"/>
        </w:rPr>
        <w:t>О</w:t>
      </w:r>
      <w:r>
        <w:rPr>
          <w:rStyle w:val="fontstyle11"/>
          <w:rFonts w:ascii="Times New Roman" w:hAnsi="Times New Roman" w:cs="Times New Roman"/>
          <w:sz w:val="36"/>
          <w:szCs w:val="36"/>
        </w:rPr>
        <w:t xml:space="preserve"> </w:t>
      </w:r>
      <w:r w:rsidRPr="003313D8">
        <w:rPr>
          <w:rStyle w:val="fontstyle11"/>
          <w:rFonts w:ascii="Times New Roman" w:hAnsi="Times New Roman" w:cs="Times New Roman"/>
          <w:sz w:val="36"/>
          <w:szCs w:val="36"/>
        </w:rPr>
        <w:t>К</w:t>
      </w:r>
      <w:r>
        <w:rPr>
          <w:rStyle w:val="fontstyle11"/>
          <w:rFonts w:ascii="Times New Roman" w:hAnsi="Times New Roman" w:cs="Times New Roman"/>
          <w:sz w:val="36"/>
          <w:szCs w:val="36"/>
        </w:rPr>
        <w:t xml:space="preserve"> </w:t>
      </w:r>
      <w:r w:rsidRPr="003313D8">
        <w:rPr>
          <w:rStyle w:val="fontstyle11"/>
          <w:rFonts w:ascii="Times New Roman" w:hAnsi="Times New Roman" w:cs="Times New Roman"/>
          <w:sz w:val="36"/>
          <w:szCs w:val="36"/>
        </w:rPr>
        <w:t>А</w:t>
      </w:r>
      <w:r>
        <w:rPr>
          <w:rStyle w:val="fontstyle11"/>
          <w:rFonts w:ascii="Times New Roman" w:hAnsi="Times New Roman" w:cs="Times New Roman"/>
          <w:sz w:val="36"/>
          <w:szCs w:val="36"/>
        </w:rPr>
        <w:t xml:space="preserve"> </w:t>
      </w:r>
      <w:r w:rsidRPr="003313D8">
        <w:rPr>
          <w:rStyle w:val="fontstyle11"/>
          <w:rFonts w:ascii="Times New Roman" w:hAnsi="Times New Roman" w:cs="Times New Roman"/>
          <w:sz w:val="36"/>
          <w:szCs w:val="36"/>
        </w:rPr>
        <w:t>Н</w:t>
      </w:r>
      <w:r>
        <w:rPr>
          <w:rStyle w:val="fontstyle11"/>
          <w:rFonts w:ascii="Times New Roman" w:hAnsi="Times New Roman" w:cs="Times New Roman"/>
          <w:sz w:val="36"/>
          <w:szCs w:val="36"/>
        </w:rPr>
        <w:t xml:space="preserve"> </w:t>
      </w:r>
      <w:r w:rsidRPr="003313D8">
        <w:rPr>
          <w:rStyle w:val="fontstyle11"/>
          <w:rFonts w:ascii="Times New Roman" w:hAnsi="Times New Roman" w:cs="Times New Roman"/>
          <w:sz w:val="36"/>
          <w:szCs w:val="36"/>
          <w:lang w:val="en-US"/>
        </w:rPr>
        <w:t>A</w:t>
      </w:r>
    </w:p>
    <w:p w:rsidR="00403E62" w:rsidRDefault="00403E62" w:rsidP="00E959BB">
      <w:pPr>
        <w:ind w:left="2832" w:firstLine="708"/>
        <w:jc w:val="both"/>
        <w:rPr>
          <w:rStyle w:val="fontstyle11"/>
          <w:rFonts w:ascii="Times New Roman" w:hAnsi="Times New Roman" w:cs="Times New Roman"/>
          <w:sz w:val="36"/>
          <w:szCs w:val="36"/>
          <w:lang w:val="en-US"/>
        </w:rPr>
      </w:pPr>
    </w:p>
    <w:p w:rsidR="00E959BB" w:rsidRPr="0033789D" w:rsidRDefault="00E959BB" w:rsidP="00403E6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8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връзка с изпълнение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 на проект „Променяме света</w:t>
      </w:r>
      <w:r w:rsidRPr="003378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на фондация „Слънчеви пътеки“, одобрен и финансиран от Столична програма „Социални иновации“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,</w:t>
      </w:r>
      <w:r w:rsidR="00C57C62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400B78">
        <w:rPr>
          <w:rFonts w:ascii="Times New Roman" w:eastAsia="Times New Roman" w:hAnsi="Times New Roman" w:cs="Times New Roman"/>
          <w:color w:val="000000"/>
          <w:lang w:eastAsia="bg-BG"/>
        </w:rPr>
        <w:t>с Договор рег.№ СОА23-ДГ56-421</w:t>
      </w:r>
      <w:r w:rsidR="00957E98">
        <w:rPr>
          <w:rFonts w:ascii="Times New Roman" w:eastAsia="Times New Roman" w:hAnsi="Times New Roman" w:cs="Times New Roman"/>
          <w:color w:val="000000"/>
          <w:lang w:eastAsia="bg-BG"/>
        </w:rPr>
        <w:t>3 от 12.10.2023 до 25.11.2023г.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, в партньорство  с</w:t>
      </w:r>
      <w:r w:rsidRPr="00400B78">
        <w:rPr>
          <w:rFonts w:ascii="Times New Roman" w:eastAsia="Times New Roman" w:hAnsi="Times New Roman" w:cs="Times New Roman"/>
          <w:color w:val="000000"/>
          <w:lang w:eastAsia="bg-BG"/>
        </w:rPr>
        <w:t xml:space="preserve"> две културни институции в столицата: 59 ОУ"Васил Лев</w:t>
      </w:r>
      <w:r>
        <w:rPr>
          <w:rFonts w:ascii="Times New Roman" w:eastAsia="Times New Roman" w:hAnsi="Times New Roman" w:cs="Times New Roman"/>
          <w:color w:val="000000"/>
          <w:lang w:eastAsia="bg-BG"/>
        </w:rPr>
        <w:t>ски" и НЧ"Димчо Дебелянов-1960"</w:t>
      </w:r>
      <w:r w:rsidRPr="003378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Ви каним на събитието</w:t>
      </w:r>
      <w:r w:rsidRPr="00337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Pr="00E22C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„Ден на будители</w:t>
      </w:r>
      <w:r w:rsidR="00C57C62">
        <w:rPr>
          <w:rFonts w:ascii="Times New Roman" w:eastAsia="Calibri" w:hAnsi="Times New Roman" w:cs="Times New Roman"/>
          <w:sz w:val="24"/>
          <w:szCs w:val="24"/>
        </w:rPr>
        <w:t>те“. Събитието ще се състои на 10-ти ноември /петък</w:t>
      </w:r>
      <w:r>
        <w:rPr>
          <w:rFonts w:ascii="Times New Roman" w:eastAsia="Calibri" w:hAnsi="Times New Roman" w:cs="Times New Roman"/>
          <w:sz w:val="24"/>
          <w:szCs w:val="24"/>
        </w:rPr>
        <w:t xml:space="preserve">/ от 11ч в </w:t>
      </w:r>
      <w:r>
        <w:rPr>
          <w:rFonts w:ascii="Times New Roman" w:hAnsi="Times New Roman" w:cs="Times New Roman"/>
          <w:sz w:val="24"/>
          <w:szCs w:val="24"/>
        </w:rPr>
        <w:t xml:space="preserve">залата на </w:t>
      </w:r>
      <w:r>
        <w:rPr>
          <w:rFonts w:ascii="Times New Roman" w:eastAsia="Calibri" w:hAnsi="Times New Roman" w:cs="Times New Roman"/>
          <w:b/>
          <w:sz w:val="24"/>
          <w:szCs w:val="24"/>
        </w:rPr>
        <w:t>НЧ „</w:t>
      </w:r>
      <w:r w:rsidRPr="0033789D">
        <w:rPr>
          <w:rFonts w:ascii="Times New Roman" w:eastAsia="Calibri" w:hAnsi="Times New Roman" w:cs="Times New Roman"/>
          <w:b/>
          <w:sz w:val="24"/>
          <w:szCs w:val="24"/>
        </w:rPr>
        <w:t>Димчо Дебелянов-1960“, кв.“Яворов“</w:t>
      </w:r>
      <w:r>
        <w:rPr>
          <w:rFonts w:ascii="Times New Roman" w:eastAsia="Calibri" w:hAnsi="Times New Roman" w:cs="Times New Roman"/>
          <w:b/>
          <w:sz w:val="24"/>
          <w:szCs w:val="24"/>
        </w:rPr>
        <w:t>, бл.29</w:t>
      </w:r>
      <w:r w:rsidRPr="0033789D">
        <w:rPr>
          <w:rFonts w:ascii="Times New Roman" w:eastAsia="Calibri" w:hAnsi="Times New Roman" w:cs="Times New Roman"/>
          <w:b/>
          <w:sz w:val="24"/>
          <w:szCs w:val="24"/>
        </w:rPr>
        <w:t xml:space="preserve"> при спазване на всички законови и здравни мерки за дистанция.</w:t>
      </w:r>
      <w:r w:rsidR="00403E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959BB" w:rsidRDefault="00E959BB" w:rsidP="00403E62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Участват ученици от целевите групи по проекта, поети, преподаватели, представители на творчески съюзи, медии, граждани, общественици.</w:t>
      </w:r>
    </w:p>
    <w:p w:rsidR="00E959BB" w:rsidRDefault="00E959BB" w:rsidP="00403E62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Основният акцент е будителството у нас-съвременните лидери на духа. Предвижда се тематична изложба, изпълнения на песни и рецитал за въздигане на българщината и кн</w:t>
      </w:r>
      <w:r w:rsidR="00957E98">
        <w:rPr>
          <w:rFonts w:ascii="Times New Roman" w:eastAsia="Calibri" w:hAnsi="Times New Roman" w:cs="Times New Roman"/>
          <w:sz w:val="24"/>
          <w:szCs w:val="24"/>
        </w:rPr>
        <w:t xml:space="preserve">ижнината. Ще бъдат изложени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рисунки, посветени на будителите.</w:t>
      </w:r>
    </w:p>
    <w:p w:rsidR="00E959BB" w:rsidRPr="000650B5" w:rsidRDefault="00E959BB" w:rsidP="00E959B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7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инж.Миглена Иванова</w:t>
      </w:r>
    </w:p>
    <w:p w:rsidR="00E959BB" w:rsidRPr="0033789D" w:rsidRDefault="00E959BB" w:rsidP="00E959BB">
      <w:pPr>
        <w:pStyle w:val="NormalWeb"/>
        <w:spacing w:before="0" w:beforeAutospacing="0" w:after="0"/>
        <w:jc w:val="both"/>
        <w:rPr>
          <w:rFonts w:eastAsia="Bookman Old Style"/>
        </w:rPr>
      </w:pPr>
      <w:r w:rsidRPr="0033789D">
        <w:rPr>
          <w:rFonts w:eastAsia="Bookman Old Style"/>
        </w:rPr>
        <w:t>Фондация “Слънчеви пътеки“</w:t>
      </w:r>
    </w:p>
    <w:p w:rsidR="00E959BB" w:rsidRPr="0033789D" w:rsidRDefault="00E959BB" w:rsidP="00E959BB">
      <w:pPr>
        <w:pStyle w:val="NormalWeb"/>
        <w:spacing w:before="0" w:beforeAutospacing="0" w:after="0"/>
        <w:jc w:val="both"/>
        <w:rPr>
          <w:lang w:val="en-US"/>
        </w:rPr>
      </w:pPr>
      <w:r w:rsidRPr="0033789D">
        <w:rPr>
          <w:lang w:val="en-US"/>
        </w:rPr>
        <w:t>email: miglura@abv.bg</w:t>
      </w:r>
    </w:p>
    <w:p w:rsidR="00E959BB" w:rsidRPr="0033789D" w:rsidRDefault="00E959BB" w:rsidP="00E959BB">
      <w:pPr>
        <w:pStyle w:val="NormalWeb"/>
        <w:spacing w:before="0" w:beforeAutospacing="0" w:after="0"/>
        <w:jc w:val="both"/>
      </w:pPr>
      <w:r w:rsidRPr="0033789D">
        <w:t xml:space="preserve">тел: </w:t>
      </w:r>
      <w:r w:rsidRPr="0033789D">
        <w:rPr>
          <w:lang w:val="en-US"/>
        </w:rPr>
        <w:t>0885 615</w:t>
      </w:r>
      <w:r w:rsidRPr="0033789D">
        <w:t xml:space="preserve"> 006</w:t>
      </w:r>
    </w:p>
    <w:p w:rsidR="00E959BB" w:rsidRDefault="00E959BB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33789D">
        <w:rPr>
          <w:rFonts w:ascii="Times New Roman" w:hAnsi="Times New Roman" w:cs="Times New Roman"/>
          <w:sz w:val="24"/>
          <w:szCs w:val="24"/>
          <w:shd w:val="clear" w:color="auto" w:fill="FFFFFF"/>
        </w:rPr>
        <w:t>http:</w:t>
      </w:r>
      <w:r w:rsidRPr="0033789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3789D">
        <w:rPr>
          <w:rFonts w:ascii="Times New Roman" w:hAnsi="Times New Roman" w:cs="Times New Roman"/>
          <w:sz w:val="24"/>
          <w:szCs w:val="24"/>
        </w:rPr>
        <w:t xml:space="preserve"> сайт: </w:t>
      </w:r>
      <w:hyperlink r:id="rId8" w:history="1">
        <w:r w:rsidRPr="00BA52F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http://sluncheviputeki.com/</w:t>
        </w:r>
      </w:hyperlink>
    </w:p>
    <w:p w:rsidR="00E959BB" w:rsidRDefault="00E959BB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E959BB" w:rsidRDefault="00E959BB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E959BB" w:rsidRDefault="00E959BB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E959BB" w:rsidRDefault="00E959BB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E959BB" w:rsidRDefault="00E959BB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E959BB" w:rsidRDefault="00E959BB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E959BB" w:rsidRDefault="00E959BB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403E62" w:rsidRDefault="00036146" w:rsidP="00403E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403E62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E959BB" w:rsidRDefault="00403E62" w:rsidP="00403E62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E959BB" w:rsidRPr="00C5360E">
        <w:rPr>
          <w:rFonts w:ascii="Times New Roman" w:hAnsi="Times New Roman" w:cs="Times New Roman"/>
          <w:b/>
          <w:sz w:val="32"/>
          <w:szCs w:val="32"/>
        </w:rPr>
        <w:t>ПРОГРАМА</w:t>
      </w:r>
    </w:p>
    <w:p w:rsidR="00E959BB" w:rsidRPr="00C57C62" w:rsidRDefault="00C57C62" w:rsidP="00C57C6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10-ти ноември , 11ч., </w:t>
      </w:r>
      <w:r w:rsidR="00E959BB" w:rsidRPr="00C57C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2023г., в залата на   НЧ „Димчо Дебелянов-1960“</w:t>
      </w:r>
    </w:p>
    <w:p w:rsidR="00E959BB" w:rsidRPr="0086018C" w:rsidRDefault="00E959BB" w:rsidP="00E959BB">
      <w:pPr>
        <w:pStyle w:val="ListParagrap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959BB" w:rsidRPr="00C5360E" w:rsidRDefault="00E959BB" w:rsidP="00E959BB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Начало на събитието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C53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53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часа. Откриване</w:t>
      </w:r>
    </w:p>
    <w:p w:rsidR="00E959BB" w:rsidRPr="004E3E4F" w:rsidRDefault="00E959BB" w:rsidP="00E959B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E4F">
        <w:rPr>
          <w:rFonts w:ascii="Times New Roman" w:eastAsia="Times New Roman" w:hAnsi="Times New Roman" w:cs="Times New Roman"/>
          <w:sz w:val="24"/>
          <w:szCs w:val="24"/>
        </w:rPr>
        <w:t>Приветствие към участниците и гостите на празника и запознаване на присъстващ</w:t>
      </w:r>
      <w:r>
        <w:rPr>
          <w:rFonts w:ascii="Times New Roman" w:eastAsia="Times New Roman" w:hAnsi="Times New Roman" w:cs="Times New Roman"/>
          <w:sz w:val="24"/>
          <w:szCs w:val="24"/>
        </w:rPr>
        <w:t>ите с проекта“Променяме света</w:t>
      </w:r>
      <w:r w:rsidRPr="004E3E4F">
        <w:rPr>
          <w:rFonts w:ascii="Times New Roman" w:eastAsia="Times New Roman" w:hAnsi="Times New Roman" w:cs="Times New Roman"/>
          <w:sz w:val="24"/>
          <w:szCs w:val="24"/>
        </w:rPr>
        <w:t>“- Миглена Иванова</w:t>
      </w:r>
    </w:p>
    <w:p w:rsidR="00E959BB" w:rsidRPr="003C1C32" w:rsidRDefault="00E959BB" w:rsidP="00E95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A26" w:rsidRDefault="00E959BB" w:rsidP="00E959BB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Слово от името на екипа на дирекция</w:t>
      </w:r>
      <w:r w:rsidR="00957E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5A26" w:rsidRPr="004F5A26" w:rsidRDefault="004F5A26" w:rsidP="004F5A26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E959BB" w:rsidRPr="00C5360E" w:rsidRDefault="00E959BB" w:rsidP="00E959BB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“Социални услуги за деца и възрастни“ на Столична община</w:t>
      </w:r>
    </w:p>
    <w:p w:rsidR="00E959BB" w:rsidRPr="00A016B0" w:rsidRDefault="00E959BB" w:rsidP="00E959BB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 на народните будители- тържествено слово</w:t>
      </w:r>
    </w:p>
    <w:p w:rsidR="00E959BB" w:rsidRPr="00A016B0" w:rsidRDefault="00E959BB" w:rsidP="00E959BB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1EA">
        <w:rPr>
          <w:rFonts w:ascii="Times New Roman" w:eastAsia="Calibri" w:hAnsi="Times New Roman" w:cs="Times New Roman"/>
          <w:sz w:val="24"/>
          <w:szCs w:val="24"/>
        </w:rPr>
        <w:t>Изложба от рисунки по темата на събитието на ученици от 59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ОУ“Васил Левски“</w:t>
      </w:r>
    </w:p>
    <w:p w:rsidR="00E959BB" w:rsidRPr="00A016B0" w:rsidRDefault="00E959BB" w:rsidP="00E959BB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Рецитал на ученици  от  </w:t>
      </w:r>
      <w:r w:rsidRPr="006A21EA">
        <w:rPr>
          <w:rFonts w:ascii="Times New Roman" w:eastAsia="Calibri" w:hAnsi="Times New Roman" w:cs="Times New Roman"/>
          <w:sz w:val="24"/>
          <w:szCs w:val="24"/>
        </w:rPr>
        <w:t>59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ОУ“Васил Левски“ </w:t>
      </w:r>
    </w:p>
    <w:p w:rsidR="00E959BB" w:rsidRPr="00A016B0" w:rsidRDefault="00E959BB" w:rsidP="00E959BB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E4F">
        <w:rPr>
          <w:rFonts w:ascii="Times New Roman" w:eastAsia="Times New Roman" w:hAnsi="Times New Roman" w:cs="Times New Roman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sz w:val="24"/>
          <w:szCs w:val="24"/>
        </w:rPr>
        <w:t>т думата съвременните будители</w:t>
      </w:r>
    </w:p>
    <w:p w:rsidR="00E959BB" w:rsidRPr="00C5360E" w:rsidRDefault="00E959BB" w:rsidP="00E959BB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60E">
        <w:rPr>
          <w:rFonts w:ascii="Times New Roman" w:eastAsia="Calibri" w:hAnsi="Times New Roman" w:cs="Times New Roman"/>
          <w:sz w:val="24"/>
          <w:szCs w:val="24"/>
        </w:rPr>
        <w:t>Студио Музика- изпълнения на певци от студио „Музика“ към НЧ „Д.Дебелянов-1960“</w:t>
      </w:r>
    </w:p>
    <w:p w:rsidR="00E959BB" w:rsidRDefault="00E959BB" w:rsidP="00E959BB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60E">
        <w:rPr>
          <w:rFonts w:ascii="Times New Roman" w:eastAsia="Calibri" w:hAnsi="Times New Roman" w:cs="Times New Roman"/>
          <w:sz w:val="24"/>
          <w:szCs w:val="24"/>
        </w:rPr>
        <w:t>Изпълнение на възпитаници на читалището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Школата </w:t>
      </w:r>
      <w:r w:rsidRPr="00C5360E">
        <w:rPr>
          <w:rFonts w:ascii="Times New Roman" w:eastAsia="Calibri" w:hAnsi="Times New Roman" w:cs="Times New Roman"/>
          <w:sz w:val="24"/>
          <w:szCs w:val="24"/>
        </w:rPr>
        <w:t xml:space="preserve"> по пиано</w:t>
      </w:r>
    </w:p>
    <w:p w:rsidR="00E959BB" w:rsidRPr="00C5360E" w:rsidRDefault="00E959BB" w:rsidP="00E959BB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Изпълнение на класическа китара от Школата към читалището</w:t>
      </w:r>
    </w:p>
    <w:p w:rsidR="00E959BB" w:rsidRDefault="00E959BB" w:rsidP="00E959B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E4F">
        <w:rPr>
          <w:rFonts w:ascii="Times New Roman" w:eastAsia="Calibri" w:hAnsi="Times New Roman" w:cs="Times New Roman"/>
          <w:sz w:val="24"/>
          <w:szCs w:val="24"/>
        </w:rPr>
        <w:t xml:space="preserve">Заключителни думи </w:t>
      </w:r>
      <w:r w:rsidR="00C57C62">
        <w:rPr>
          <w:rFonts w:ascii="Times New Roman" w:eastAsia="Calibri" w:hAnsi="Times New Roman" w:cs="Times New Roman"/>
          <w:sz w:val="24"/>
          <w:szCs w:val="24"/>
        </w:rPr>
        <w:t xml:space="preserve">от името на УС на фондация “Слънчеви пътеки“ </w:t>
      </w:r>
      <w:r w:rsidRPr="004E3E4F">
        <w:rPr>
          <w:rFonts w:ascii="Times New Roman" w:eastAsia="Calibri" w:hAnsi="Times New Roman" w:cs="Times New Roman"/>
          <w:sz w:val="24"/>
          <w:szCs w:val="24"/>
        </w:rPr>
        <w:t>за бъдещи съвместни дейности и информация 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творческата работа по проекта “Променяме света“. </w:t>
      </w:r>
    </w:p>
    <w:p w:rsidR="00E959BB" w:rsidRPr="004E3E4F" w:rsidRDefault="00E959BB" w:rsidP="00E959BB">
      <w:pPr>
        <w:pStyle w:val="ListParagraph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9BB" w:rsidRPr="00C5360E" w:rsidRDefault="00E959BB" w:rsidP="00E959BB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60E">
        <w:rPr>
          <w:rFonts w:ascii="Times New Roman" w:eastAsia="Calibri" w:hAnsi="Times New Roman" w:cs="Times New Roman"/>
          <w:sz w:val="24"/>
          <w:szCs w:val="24"/>
        </w:rPr>
        <w:t>Фотографии за отбелязване на събитието</w:t>
      </w:r>
    </w:p>
    <w:p w:rsidR="00E959BB" w:rsidRDefault="00E959BB" w:rsidP="00E959BB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Край на събитието -13</w:t>
      </w:r>
      <w:r w:rsidRPr="00C5360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C5360E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C57C62" w:rsidRPr="00F379B2" w:rsidRDefault="00C57C62" w:rsidP="00C57C62">
      <w:pPr>
        <w:pStyle w:val="ListParagraph"/>
        <w:autoSpaceDE w:val="0"/>
        <w:autoSpaceDN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9BB" w:rsidRPr="00C5360E" w:rsidRDefault="00E959BB" w:rsidP="00C57C6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36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Участват:</w:t>
      </w:r>
      <w:r w:rsidRPr="00C5360E">
        <w:rPr>
          <w:rStyle w:val="BalloonTextChar"/>
          <w:rFonts w:ascii="Times New Roman" w:hAnsi="Times New Roman" w:cs="Times New Roman"/>
          <w:sz w:val="24"/>
          <w:szCs w:val="24"/>
        </w:rPr>
        <w:t xml:space="preserve"> </w:t>
      </w:r>
      <w:r w:rsidRPr="00C57C62">
        <w:rPr>
          <w:rStyle w:val="BalloonTextChar"/>
          <w:rFonts w:ascii="Times New Roman" w:hAnsi="Times New Roman" w:cs="Times New Roman"/>
          <w:b/>
          <w:sz w:val="24"/>
          <w:szCs w:val="24"/>
        </w:rPr>
        <w:t>Представители</w:t>
      </w:r>
      <w:r w:rsidRPr="00FC02B6">
        <w:rPr>
          <w:rStyle w:val="fontstyle11"/>
          <w:rFonts w:ascii="Times New Roman" w:hAnsi="Times New Roman" w:cs="Times New Roman"/>
          <w:sz w:val="24"/>
          <w:szCs w:val="24"/>
        </w:rPr>
        <w:t xml:space="preserve"> на Столична програма „Социални иновации“, Мариана Божкова-директор на 59 ОУ „Васил Левски“, както и нейни колеги</w:t>
      </w:r>
      <w:r w:rsidRPr="00FC0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C02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Татяна Пандурска- председател на НЧ „Димчо Дебелянов-1960“, преподаватели от 31 СУЧЕМ „Ив. Вазов“, представители на местната общественост, представители на творчески съюзи, медии.</w:t>
      </w:r>
    </w:p>
    <w:p w:rsidR="00E50D9C" w:rsidRPr="00036146" w:rsidRDefault="00C57C62" w:rsidP="00DE276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Проектът „Променяме света</w:t>
      </w:r>
      <w:r w:rsidR="00E959BB" w:rsidRPr="00DE3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" на фондация „Слънчеви пътеки" е одобрен и финансиран от Столична програма „Социални иновации" с Договор рег.№ </w:t>
      </w:r>
      <w:r w:rsidR="00E959BB" w:rsidRPr="00DE3BAF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СОА23-ДГ56-4213 от 12.10.2023г </w:t>
      </w:r>
      <w:r w:rsidR="00E959BB" w:rsidRPr="00DE3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до 25.11.2023г., в партньорство с две културни институции в столицата: 59 ОУ „Васил Левс</w:t>
      </w:r>
      <w:r w:rsidR="00036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ки" и НЧ „Димчо Дебелянов-1960“. </w:t>
      </w:r>
    </w:p>
    <w:sectPr w:rsidR="00E50D9C" w:rsidRPr="00036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99" w:rsidRDefault="00FF2A99" w:rsidP="008E2C13">
      <w:pPr>
        <w:spacing w:after="0" w:line="240" w:lineRule="auto"/>
      </w:pPr>
      <w:r>
        <w:separator/>
      </w:r>
    </w:p>
  </w:endnote>
  <w:endnote w:type="continuationSeparator" w:id="0">
    <w:p w:rsidR="00FF2A99" w:rsidRDefault="00FF2A99" w:rsidP="008E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Pr="00742989" w:rsidRDefault="008E2C13" w:rsidP="008E2C13">
    <w:pPr>
      <w:pStyle w:val="Footer"/>
      <w:spacing w:line="276" w:lineRule="auto"/>
      <w:jc w:val="center"/>
      <w:rPr>
        <w:rFonts w:ascii="Times New Roman" w:hAnsi="Times New Roman" w:cs="Times New Roman"/>
        <w:i/>
      </w:rPr>
    </w:pPr>
    <w:r w:rsidRPr="008E2C13">
      <w:rPr>
        <w:rFonts w:ascii="Times New Roman" w:eastAsia="Times New Roman" w:hAnsi="Times New Roman" w:cs="Times New Roman"/>
        <w:i/>
        <w:color w:val="000000"/>
        <w:lang w:eastAsia="bg-BG"/>
      </w:rPr>
      <w:t>Проектът  „Променяме света“ на фондация „Слънчеви пътеки“,  одобрен и финансиран от Столична програма „Социални иновации“ с Договор рег.№ СОА23-ДГ56-4213</w:t>
    </w:r>
    <w:r w:rsidR="00742989">
      <w:rPr>
        <w:rFonts w:ascii="Times New Roman" w:eastAsia="Times New Roman" w:hAnsi="Times New Roman" w:cs="Times New Roman"/>
        <w:i/>
        <w:color w:val="000000"/>
        <w:lang w:val="en-US" w:eastAsia="bg-BG"/>
      </w:rPr>
      <w:t>/ 12.10.2023</w:t>
    </w:r>
    <w:r w:rsidR="00742989">
      <w:rPr>
        <w:rFonts w:ascii="Times New Roman" w:eastAsia="Times New Roman" w:hAnsi="Times New Roman" w:cs="Times New Roman"/>
        <w:i/>
        <w:color w:val="000000"/>
        <w:lang w:eastAsia="bg-BG"/>
      </w:rPr>
      <w:t xml:space="preserve">г. </w:t>
    </w:r>
  </w:p>
  <w:p w:rsidR="008E2C13" w:rsidRPr="008E2C13" w:rsidRDefault="008E2C13" w:rsidP="008E2C13">
    <w:pPr>
      <w:pStyle w:val="Footer"/>
      <w:jc w:val="cen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99" w:rsidRDefault="00FF2A99" w:rsidP="008E2C13">
      <w:pPr>
        <w:spacing w:after="0" w:line="240" w:lineRule="auto"/>
      </w:pPr>
      <w:r>
        <w:separator/>
      </w:r>
    </w:p>
  </w:footnote>
  <w:footnote w:type="continuationSeparator" w:id="0">
    <w:p w:rsidR="00FF2A99" w:rsidRDefault="00FF2A99" w:rsidP="008E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Default="008E2C13">
    <w:pPr>
      <w:pStyle w:val="Header"/>
    </w:pPr>
    <w:r>
      <w:rPr>
        <w:noProof/>
        <w:lang w:eastAsia="bg-BG"/>
      </w:rPr>
      <w:drawing>
        <wp:inline distT="0" distB="0" distL="0" distR="0" wp14:anchorId="413A1809" wp14:editId="6CB8E915">
          <wp:extent cx="671520" cy="786552"/>
          <wp:effectExtent l="0" t="0" r="0" b="0"/>
          <wp:docPr id="1" name="Picture 1" descr="C:\Users\user\Desktop\epsimvoli\Gerb Sof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psimvoli\Gerb Sof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86" cy="78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eastAsia="bg-BG"/>
      </w:rPr>
      <w:drawing>
        <wp:inline distT="0" distB="0" distL="0" distR="0" wp14:anchorId="3D6820B0" wp14:editId="5EBAC4A5">
          <wp:extent cx="878750" cy="641350"/>
          <wp:effectExtent l="0" t="0" r="0" b="6350"/>
          <wp:docPr id="2" name="Picture 2" descr="C:\Users\user\Desktop\sait fond logo\logo_slunchevi_putek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ait fond logo\logo_slunchevi_putek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275" cy="643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7A8"/>
    <w:multiLevelType w:val="hybridMultilevel"/>
    <w:tmpl w:val="BC488B2E"/>
    <w:lvl w:ilvl="0" w:tplc="220A43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E4DE7"/>
    <w:multiLevelType w:val="hybridMultilevel"/>
    <w:tmpl w:val="AB161F2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9C"/>
    <w:rsid w:val="00034136"/>
    <w:rsid w:val="00036146"/>
    <w:rsid w:val="00057757"/>
    <w:rsid w:val="00093F22"/>
    <w:rsid w:val="000D65A1"/>
    <w:rsid w:val="00113F91"/>
    <w:rsid w:val="0016458F"/>
    <w:rsid w:val="001726DC"/>
    <w:rsid w:val="001F6AE1"/>
    <w:rsid w:val="0023073A"/>
    <w:rsid w:val="0035201B"/>
    <w:rsid w:val="00382C35"/>
    <w:rsid w:val="003858A8"/>
    <w:rsid w:val="003C0DD8"/>
    <w:rsid w:val="00400B78"/>
    <w:rsid w:val="00403E62"/>
    <w:rsid w:val="0043435E"/>
    <w:rsid w:val="00463564"/>
    <w:rsid w:val="00493697"/>
    <w:rsid w:val="004C0CF4"/>
    <w:rsid w:val="004F5A26"/>
    <w:rsid w:val="00504F93"/>
    <w:rsid w:val="00573699"/>
    <w:rsid w:val="005D47BB"/>
    <w:rsid w:val="006976CC"/>
    <w:rsid w:val="006A77B8"/>
    <w:rsid w:val="007032C7"/>
    <w:rsid w:val="00742989"/>
    <w:rsid w:val="00757FDC"/>
    <w:rsid w:val="007B6FA3"/>
    <w:rsid w:val="007B7D16"/>
    <w:rsid w:val="007F18D9"/>
    <w:rsid w:val="008B448D"/>
    <w:rsid w:val="008E2C13"/>
    <w:rsid w:val="008F7EEE"/>
    <w:rsid w:val="00904249"/>
    <w:rsid w:val="00907F26"/>
    <w:rsid w:val="00957E98"/>
    <w:rsid w:val="009973E5"/>
    <w:rsid w:val="00A62FE9"/>
    <w:rsid w:val="00AA281F"/>
    <w:rsid w:val="00AD4A49"/>
    <w:rsid w:val="00B54ED1"/>
    <w:rsid w:val="00B733A3"/>
    <w:rsid w:val="00BF3BC0"/>
    <w:rsid w:val="00C36508"/>
    <w:rsid w:val="00C57C62"/>
    <w:rsid w:val="00CA1EC8"/>
    <w:rsid w:val="00D54C2F"/>
    <w:rsid w:val="00D64E1F"/>
    <w:rsid w:val="00D662BF"/>
    <w:rsid w:val="00DC2295"/>
    <w:rsid w:val="00DD09BD"/>
    <w:rsid w:val="00DD1363"/>
    <w:rsid w:val="00DE2767"/>
    <w:rsid w:val="00E11CEB"/>
    <w:rsid w:val="00E26430"/>
    <w:rsid w:val="00E50D9C"/>
    <w:rsid w:val="00E959BB"/>
    <w:rsid w:val="00EA652B"/>
    <w:rsid w:val="00F03738"/>
    <w:rsid w:val="00F83E94"/>
    <w:rsid w:val="00FD63F9"/>
    <w:rsid w:val="00FE672A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  <w:style w:type="paragraph" w:styleId="ListParagraph">
    <w:name w:val="List Paragraph"/>
    <w:basedOn w:val="Normal"/>
    <w:uiPriority w:val="34"/>
    <w:qFormat/>
    <w:rsid w:val="00E959BB"/>
    <w:pPr>
      <w:ind w:left="720"/>
      <w:contextualSpacing/>
    </w:pPr>
  </w:style>
  <w:style w:type="character" w:customStyle="1" w:styleId="fontstyle11">
    <w:name w:val="fontstyle11"/>
    <w:basedOn w:val="DefaultParagraphFont"/>
    <w:rsid w:val="00E959BB"/>
    <w:rPr>
      <w:rFonts w:ascii="CIDFont+F2" w:hAnsi="CIDFont+F2" w:hint="default"/>
      <w:b/>
      <w:bCs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  <w:style w:type="paragraph" w:styleId="ListParagraph">
    <w:name w:val="List Paragraph"/>
    <w:basedOn w:val="Normal"/>
    <w:uiPriority w:val="34"/>
    <w:qFormat/>
    <w:rsid w:val="00E959BB"/>
    <w:pPr>
      <w:ind w:left="720"/>
      <w:contextualSpacing/>
    </w:pPr>
  </w:style>
  <w:style w:type="character" w:customStyle="1" w:styleId="fontstyle11">
    <w:name w:val="fontstyle11"/>
    <w:basedOn w:val="DefaultParagraphFont"/>
    <w:rsid w:val="00E959BB"/>
    <w:rPr>
      <w:rFonts w:ascii="CIDFont+F2" w:hAnsi="CIDFont+F2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uncheviputeki.co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2023-10-18T16:08:00Z</cp:lastPrinted>
  <dcterms:created xsi:type="dcterms:W3CDTF">2023-10-18T16:24:00Z</dcterms:created>
  <dcterms:modified xsi:type="dcterms:W3CDTF">2023-10-18T16:24:00Z</dcterms:modified>
</cp:coreProperties>
</file>